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FC" w:rsidRDefault="001D2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STONEHAM HIGH SCHOOL</w:t>
      </w:r>
    </w:p>
    <w:p w:rsidR="007757FC" w:rsidRDefault="001D2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STONEHAM, MASSACHUSETTS</w:t>
      </w:r>
    </w:p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  <w:color w:val="000000"/>
        </w:rPr>
      </w:pPr>
    </w:p>
    <w:p w:rsidR="007757FC" w:rsidRDefault="001D2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January 25, 2022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color w:val="000000"/>
        </w:rPr>
        <w:t>Bulletin</w:t>
      </w:r>
      <w:r>
        <w:rPr>
          <w:rFonts w:ascii="Cambria" w:eastAsia="Cambria" w:hAnsi="Cambria" w:cs="Cambria"/>
          <w:b/>
        </w:rPr>
        <w:t xml:space="preserve"> 91</w:t>
      </w:r>
    </w:p>
    <w:p w:rsidR="007757FC" w:rsidRDefault="001D2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Day 1:  D / E / F / G / Flex</w:t>
      </w:r>
    </w:p>
    <w:p w:rsidR="007757FC" w:rsidRDefault="001D2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Dismissal:  2:50 pm</w:t>
      </w:r>
    </w:p>
    <w:p w:rsidR="007757FC" w:rsidRDefault="001D2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jc w:val="center"/>
        <w:rPr>
          <w:rFonts w:ascii="Cambria" w:eastAsia="Cambria" w:hAnsi="Cambria" w:cs="Cambria"/>
        </w:rPr>
      </w:pPr>
      <w:r>
        <w:pict w14:anchorId="55B3B100">
          <v:rect id="_x0000_i1025" style="width:0;height:1.5pt" o:hralign="center" o:hrstd="t" o:hr="t" fillcolor="#a0a0a0" stroked="f"/>
        </w:pict>
      </w:r>
    </w:p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</w:rPr>
      </w:pPr>
    </w:p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</w:rPr>
      </w:pPr>
    </w:p>
    <w:tbl>
      <w:tblPr>
        <w:tblStyle w:val="a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757F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7FC" w:rsidRDefault="001D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6"/>
                <w:szCs w:val="6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 xml:space="preserve">SHS will be hosting the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  <w:t xml:space="preserve">ASVAB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  <w:t>( Armed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  <w:highlight w:val="white"/>
              </w:rPr>
              <w:t xml:space="preserve"> Services Vocational Aptitude Battery) 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on Friday, March 4th at 8:15 a.m.  Please sign up in the Guidance office by February 15th.  If you have any questions, please see your counselor.</w:t>
            </w:r>
          </w:p>
        </w:tc>
      </w:tr>
    </w:tbl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</w:rPr>
      </w:pPr>
    </w:p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</w:rPr>
      </w:pPr>
    </w:p>
    <w:p w:rsidR="007757FC" w:rsidRDefault="001D22D0">
      <w:pPr>
        <w:shd w:val="clear" w:color="auto" w:fill="FFFFFF"/>
        <w:spacing w:after="0" w:line="331" w:lineRule="auto"/>
        <w:rPr>
          <w:rFonts w:ascii="Georgia" w:eastAsia="Georgia" w:hAnsi="Georgia" w:cs="Georgia"/>
          <w:b/>
          <w:color w:val="222222"/>
        </w:rPr>
      </w:pPr>
      <w:proofErr w:type="spellStart"/>
      <w:r>
        <w:rPr>
          <w:rFonts w:ascii="Georgia" w:eastAsia="Georgia" w:hAnsi="Georgia" w:cs="Georgia"/>
          <w:b/>
          <w:color w:val="222222"/>
        </w:rPr>
        <w:t>LifeTouch</w:t>
      </w:r>
      <w:proofErr w:type="spellEnd"/>
      <w:r>
        <w:rPr>
          <w:rFonts w:ascii="Georgia" w:eastAsia="Georgia" w:hAnsi="Georgia" w:cs="Georgia"/>
          <w:b/>
          <w:color w:val="222222"/>
        </w:rPr>
        <w:t xml:space="preserve"> - Picture Retakes</w:t>
      </w:r>
    </w:p>
    <w:tbl>
      <w:tblPr>
        <w:tblStyle w:val="a0"/>
        <w:tblW w:w="748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85"/>
      </w:tblGrid>
      <w:tr w:rsidR="007757FC">
        <w:trPr>
          <w:trHeight w:val="915"/>
        </w:trPr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7FC" w:rsidRDefault="001D22D0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January 27, 2022</w:t>
            </w:r>
          </w:p>
          <w:p w:rsidR="007757FC" w:rsidRDefault="007757FC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</w:p>
          <w:p w:rsidR="007757FC" w:rsidRDefault="001D22D0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Students will be called down.</w:t>
            </w:r>
          </w:p>
          <w:p w:rsidR="007757FC" w:rsidRDefault="007757FC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</w:p>
          <w:p w:rsidR="007757FC" w:rsidRDefault="001D22D0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You can still order on mylifetouch.com</w:t>
            </w:r>
          </w:p>
          <w:p w:rsidR="007757FC" w:rsidRDefault="001D22D0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 xml:space="preserve"> with your Picture Day ID: EVTBP9B8Z</w:t>
            </w:r>
          </w:p>
          <w:p w:rsidR="007757FC" w:rsidRDefault="007757FC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</w:p>
          <w:p w:rsidR="007757FC" w:rsidRDefault="001D22D0">
            <w:pPr>
              <w:spacing w:after="0" w:line="288" w:lineRule="auto"/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 xml:space="preserve"> Additional information may be found on the SHS website.</w:t>
            </w:r>
          </w:p>
        </w:tc>
      </w:tr>
    </w:tbl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  <w:sz w:val="24"/>
          <w:szCs w:val="24"/>
        </w:rPr>
      </w:pPr>
    </w:p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  <w:sz w:val="24"/>
          <w:szCs w:val="24"/>
        </w:rPr>
      </w:pPr>
    </w:p>
    <w:p w:rsidR="007757FC" w:rsidRDefault="001D22D0">
      <w:pPr>
        <w:shd w:val="clear" w:color="auto" w:fill="FFFFFF"/>
        <w:spacing w:after="0" w:line="331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Save the date</w:t>
      </w:r>
    </w:p>
    <w:tbl>
      <w:tblPr>
        <w:tblStyle w:val="a1"/>
        <w:tblW w:w="759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90"/>
      </w:tblGrid>
      <w:tr w:rsidR="007757FC">
        <w:trPr>
          <w:trHeight w:val="735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7FC" w:rsidRDefault="001D22D0">
            <w:pPr>
              <w:spacing w:after="0" w:line="288" w:lineRule="auto"/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Monday, 2/21 - Friday, 2/25; Winter Vacation / School Closed</w:t>
            </w:r>
          </w:p>
          <w:p w:rsidR="007757FC" w:rsidRDefault="001D22D0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Wednesday, 2/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2;  Q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>2 / S1 Grades due by 3:00pm</w:t>
            </w:r>
          </w:p>
          <w:p w:rsidR="007757FC" w:rsidRDefault="001D22D0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Monday, 2/7 - Wednesday, 2/15; Teacher Course Recommendation Period</w:t>
            </w:r>
          </w:p>
          <w:p w:rsidR="007757FC" w:rsidRDefault="001D22D0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Wednesday, 2/9; Faculty Meeting / 3:00 - 4:00pm</w:t>
            </w:r>
          </w:p>
        </w:tc>
      </w:tr>
    </w:tbl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  <w:b/>
          <w:color w:val="222222"/>
          <w:sz w:val="24"/>
          <w:szCs w:val="24"/>
        </w:rPr>
      </w:pPr>
    </w:p>
    <w:p w:rsidR="007757FC" w:rsidRDefault="007757FC">
      <w:pPr>
        <w:spacing w:after="0" w:line="240" w:lineRule="auto"/>
        <w:ind w:right="774"/>
        <w:rPr>
          <w:rFonts w:ascii="Cambria" w:eastAsia="Cambria" w:hAnsi="Cambria" w:cs="Cambria"/>
          <w:b/>
        </w:rPr>
      </w:pPr>
    </w:p>
    <w:tbl>
      <w:tblPr>
        <w:tblStyle w:val="a2"/>
        <w:tblW w:w="6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0"/>
      </w:tblGrid>
      <w:tr w:rsidR="007757FC">
        <w:trPr>
          <w:jc w:val="center"/>
        </w:trPr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7FC" w:rsidRDefault="001D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noProof/>
              </w:rPr>
              <w:lastRenderedPageBreak/>
              <w:drawing>
                <wp:inline distT="114300" distB="114300" distL="114300" distR="114300">
                  <wp:extent cx="2558415" cy="334492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3344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7FC" w:rsidRDefault="007757FC">
      <w:pPr>
        <w:spacing w:after="0" w:line="240" w:lineRule="auto"/>
        <w:ind w:right="774"/>
        <w:jc w:val="center"/>
        <w:rPr>
          <w:rFonts w:ascii="Cambria" w:eastAsia="Cambria" w:hAnsi="Cambria" w:cs="Cambria"/>
          <w:b/>
        </w:rPr>
      </w:pPr>
    </w:p>
    <w:p w:rsidR="007757FC" w:rsidRDefault="007757FC">
      <w:pPr>
        <w:spacing w:after="0" w:line="240" w:lineRule="auto"/>
        <w:ind w:right="774"/>
        <w:rPr>
          <w:rFonts w:ascii="Cambria" w:eastAsia="Cambria" w:hAnsi="Cambria" w:cs="Cambria"/>
          <w:b/>
        </w:rPr>
      </w:pPr>
    </w:p>
    <w:p w:rsidR="007757FC" w:rsidRDefault="001D22D0">
      <w:pPr>
        <w:shd w:val="clear" w:color="auto" w:fill="FFFFFF"/>
        <w:spacing w:after="0" w:line="331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Interested in the Medical Field?</w:t>
      </w:r>
    </w:p>
    <w:tbl>
      <w:tblPr>
        <w:tblStyle w:val="a3"/>
        <w:tblW w:w="912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7757FC">
        <w:trPr>
          <w:trHeight w:val="19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7FC" w:rsidRDefault="001D22D0">
            <w:pPr>
              <w:numPr>
                <w:ilvl w:val="0"/>
                <w:numId w:val="2"/>
              </w:numPr>
              <w:shd w:val="clear" w:color="auto" w:fill="FFFFFF"/>
              <w:spacing w:after="0" w:line="288" w:lineRule="auto"/>
              <w:ind w:left="9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Lahey Hospital and Medical Center is offering a summer program in Medical Research.  </w:t>
            </w:r>
          </w:p>
          <w:p w:rsidR="007757FC" w:rsidRDefault="001D22D0">
            <w:pPr>
              <w:numPr>
                <w:ilvl w:val="1"/>
                <w:numId w:val="2"/>
              </w:numPr>
              <w:shd w:val="clear" w:color="auto" w:fill="FFFFFF"/>
              <w:spacing w:after="0" w:line="288" w:lineRule="auto"/>
              <w:ind w:left="16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Selected students will receive a Certificate in Medical Research as well as a monetary stipend. </w:t>
            </w:r>
          </w:p>
          <w:p w:rsidR="007757FC" w:rsidRDefault="001D22D0">
            <w:pPr>
              <w:numPr>
                <w:ilvl w:val="1"/>
                <w:numId w:val="2"/>
              </w:numPr>
              <w:shd w:val="clear" w:color="auto" w:fill="FFFFFF"/>
              <w:spacing w:after="0" w:line="288" w:lineRule="auto"/>
              <w:ind w:left="16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There is a 20-30 hour/week commitment from June 27 - August 19.  </w:t>
            </w:r>
          </w:p>
          <w:p w:rsidR="007757FC" w:rsidRDefault="001D22D0">
            <w:pPr>
              <w:numPr>
                <w:ilvl w:val="1"/>
                <w:numId w:val="2"/>
              </w:numPr>
              <w:shd w:val="clear" w:color="auto" w:fill="FFFFFF"/>
              <w:spacing w:after="0" w:line="288" w:lineRule="auto"/>
              <w:ind w:left="16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>Interes</w:t>
            </w:r>
            <w:r>
              <w:rPr>
                <w:rFonts w:ascii="Cambria" w:eastAsia="Cambria" w:hAnsi="Cambria" w:cs="Cambria"/>
                <w:color w:val="222222"/>
              </w:rPr>
              <w:t xml:space="preserve">ted high school students are encouraged to apply.  </w:t>
            </w:r>
          </w:p>
          <w:p w:rsidR="007757FC" w:rsidRDefault="001D22D0">
            <w:pPr>
              <w:numPr>
                <w:ilvl w:val="1"/>
                <w:numId w:val="2"/>
              </w:numPr>
              <w:shd w:val="clear" w:color="auto" w:fill="FFFFFF"/>
              <w:spacing w:after="0" w:line="288" w:lineRule="auto"/>
              <w:ind w:left="16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The application (along with the parent consent form for minors) is due by February 11, 2022.  </w:t>
            </w:r>
          </w:p>
          <w:p w:rsidR="007757FC" w:rsidRDefault="001D22D0">
            <w:pPr>
              <w:numPr>
                <w:ilvl w:val="2"/>
                <w:numId w:val="2"/>
              </w:numPr>
              <w:shd w:val="clear" w:color="auto" w:fill="FFFFFF"/>
              <w:spacing w:after="0" w:line="288" w:lineRule="auto"/>
              <w:ind w:left="2380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</w:rPr>
                <w:t>Applica</w:t>
              </w:r>
              <w:r>
                <w:rPr>
                  <w:rFonts w:ascii="Cambria" w:eastAsia="Cambria" w:hAnsi="Cambria" w:cs="Cambria"/>
                  <w:color w:val="1155CC"/>
                </w:rPr>
                <w:t>tion HERE</w:t>
              </w:r>
            </w:hyperlink>
          </w:p>
          <w:p w:rsidR="007757FC" w:rsidRDefault="001D22D0">
            <w:pPr>
              <w:numPr>
                <w:ilvl w:val="2"/>
                <w:numId w:val="2"/>
              </w:numPr>
              <w:shd w:val="clear" w:color="auto" w:fill="FFFFFF"/>
              <w:spacing w:after="0" w:line="288" w:lineRule="auto"/>
              <w:ind w:left="2380"/>
              <w:rPr>
                <w:rFonts w:ascii="Cambria" w:eastAsia="Cambria" w:hAnsi="Cambria" w:cs="Cambria"/>
              </w:rPr>
            </w:pPr>
            <w:hyperlink r:id="rId9">
              <w:r>
                <w:rPr>
                  <w:rFonts w:ascii="Cambria" w:eastAsia="Cambria" w:hAnsi="Cambria" w:cs="Cambria"/>
                  <w:color w:val="1155CC"/>
                </w:rPr>
                <w:t>Parent / Guardian Consent HERE</w:t>
              </w:r>
            </w:hyperlink>
          </w:p>
          <w:p w:rsidR="007757FC" w:rsidRDefault="007757FC">
            <w:pPr>
              <w:shd w:val="clear" w:color="auto" w:fill="FFFFFF"/>
              <w:spacing w:after="0" w:line="288" w:lineRule="auto"/>
              <w:rPr>
                <w:rFonts w:ascii="Cambria" w:eastAsia="Cambria" w:hAnsi="Cambria" w:cs="Cambria"/>
                <w:color w:val="222222"/>
                <w:sz w:val="24"/>
                <w:szCs w:val="24"/>
              </w:rPr>
            </w:pPr>
          </w:p>
          <w:p w:rsidR="007757FC" w:rsidRDefault="001D22D0">
            <w:pPr>
              <w:shd w:val="clear" w:color="auto" w:fill="FFFFFF"/>
              <w:spacing w:after="0" w:line="288" w:lineRule="auto"/>
              <w:rPr>
                <w:rFonts w:ascii="Cambria" w:eastAsia="Cambria" w:hAnsi="Cambria" w:cs="Cambria"/>
                <w:b/>
                <w:color w:val="222222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222222"/>
                <w:u w:val="single"/>
              </w:rPr>
              <w:t>SAT / PSAT Information</w:t>
            </w:r>
          </w:p>
          <w:p w:rsidR="007757FC" w:rsidRDefault="001D22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9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222222"/>
              </w:rPr>
              <w:t>SAT test dates at SHS</w:t>
            </w:r>
          </w:p>
          <w:p w:rsidR="007757FC" w:rsidRDefault="001D22D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>March 12, 2022</w:t>
            </w:r>
          </w:p>
          <w:p w:rsidR="007757FC" w:rsidRDefault="001D22D0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21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>Registration deadline February 11, 2022</w:t>
            </w:r>
          </w:p>
          <w:p w:rsidR="007757FC" w:rsidRDefault="001D22D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>June 4, 2022</w:t>
            </w:r>
          </w:p>
          <w:p w:rsidR="007757FC" w:rsidRDefault="001D22D0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21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22222"/>
              </w:rPr>
              <w:t>Registration deadline: May 5, 2022</w:t>
            </w:r>
          </w:p>
        </w:tc>
      </w:tr>
    </w:tbl>
    <w:p w:rsidR="007757FC" w:rsidRDefault="007757FC">
      <w:pPr>
        <w:keepNext/>
        <w:widowControl w:val="0"/>
        <w:shd w:val="clear" w:color="auto" w:fill="FFFFFF"/>
        <w:spacing w:after="0" w:line="240" w:lineRule="auto"/>
        <w:rPr>
          <w:rFonts w:ascii="Cambria" w:eastAsia="Cambria" w:hAnsi="Cambria" w:cs="Cambria"/>
          <w:b/>
        </w:rPr>
      </w:pPr>
    </w:p>
    <w:p w:rsidR="007757FC" w:rsidRDefault="001D22D0">
      <w:pPr>
        <w:keepNext/>
        <w:widowControl w:val="0"/>
        <w:shd w:val="clear" w:color="auto" w:fill="FFFFFF"/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Communication</w:t>
      </w:r>
    </w:p>
    <w:tbl>
      <w:tblPr>
        <w:tblStyle w:val="a4"/>
        <w:tblW w:w="9345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757FC">
        <w:trPr>
          <w:trHeight w:val="309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7FC" w:rsidRDefault="001D22D0">
            <w:pPr>
              <w:spacing w:after="0" w:line="288" w:lineRule="auto"/>
              <w:rPr>
                <w:rFonts w:ascii="Cambria" w:eastAsia="Cambria" w:hAnsi="Cambria" w:cs="Cambria"/>
                <w:b/>
                <w:color w:val="22222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0"/>
                <w:szCs w:val="20"/>
              </w:rPr>
              <w:t>We kindly ask that you first utilize these resources to find the information you are seeking before calling the Main Office.</w:t>
            </w:r>
          </w:p>
          <w:p w:rsidR="007757FC" w:rsidRDefault="001D22D0">
            <w:pPr>
              <w:spacing w:after="0" w:line="240" w:lineRule="auto"/>
              <w:ind w:right="774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 </w:t>
            </w:r>
          </w:p>
          <w:p w:rsidR="007757FC" w:rsidRDefault="001D22D0">
            <w:pPr>
              <w:spacing w:after="0" w:line="288" w:lineRule="auto"/>
              <w:rPr>
                <w:rFonts w:ascii="Cambria" w:eastAsia="Cambria" w:hAnsi="Cambria" w:cs="Cambria"/>
                <w:b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Cambria" w:eastAsia="Cambria" w:hAnsi="Cambria" w:cs="Cambria"/>
                  <w:b/>
                  <w:sz w:val="20"/>
                  <w:szCs w:val="20"/>
                  <w:u w:val="single"/>
                </w:rPr>
                <w:t>SHS Handbook</w:t>
              </w:r>
            </w:hyperlink>
            <w:hyperlink r:id="rId11">
              <w:r>
                <w:rPr>
                  <w:rFonts w:ascii="Cambria" w:eastAsia="Cambria" w:hAnsi="Cambria" w:cs="Cambria"/>
                  <w:b/>
                  <w:color w:val="1155CC"/>
                  <w:sz w:val="20"/>
                  <w:szCs w:val="20"/>
                  <w:u w:val="single"/>
                </w:rPr>
                <w:t xml:space="preserve"> Here</w:t>
              </w:r>
            </w:hyperlink>
          </w:p>
          <w:p w:rsidR="007757FC" w:rsidRDefault="001D22D0">
            <w:pPr>
              <w:spacing w:after="0" w:line="240" w:lineRule="auto"/>
              <w:ind w:right="774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 </w:t>
            </w:r>
          </w:p>
          <w:p w:rsidR="007757FC" w:rsidRDefault="001D22D0">
            <w:pPr>
              <w:numPr>
                <w:ilvl w:val="0"/>
                <w:numId w:val="4"/>
              </w:numPr>
              <w:spacing w:after="0" w:line="28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hyperlink r:id="rId12">
              <w:r>
                <w:rPr>
                  <w:rFonts w:ascii="Cambria" w:eastAsia="Cambria" w:hAnsi="Cambria" w:cs="Cambria"/>
                  <w:b/>
                  <w:sz w:val="20"/>
                  <w:szCs w:val="20"/>
                  <w:u w:val="single"/>
                </w:rPr>
                <w:t xml:space="preserve">5 Day Schedule </w:t>
              </w:r>
            </w:hyperlink>
            <w:hyperlink r:id="rId13">
              <w:r>
                <w:rPr>
                  <w:rFonts w:ascii="Cambria" w:eastAsia="Cambria" w:hAnsi="Cambria" w:cs="Cambria"/>
                  <w:b/>
                  <w:color w:val="1155CC"/>
                  <w:sz w:val="20"/>
                  <w:szCs w:val="20"/>
                  <w:u w:val="single"/>
                </w:rPr>
                <w:t>HERE</w:t>
              </w:r>
            </w:hyperlink>
          </w:p>
          <w:p w:rsidR="007757FC" w:rsidRDefault="001D22D0">
            <w:pPr>
              <w:numPr>
                <w:ilvl w:val="0"/>
                <w:numId w:val="4"/>
              </w:numPr>
              <w:spacing w:after="0" w:line="240" w:lineRule="auto"/>
              <w:ind w:right="774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hyperlink r:id="rId14">
              <w:r>
                <w:rPr>
                  <w:rFonts w:ascii="Cambria" w:eastAsia="Cambria" w:hAnsi="Cambria" w:cs="Cambria"/>
                  <w:b/>
                  <w:sz w:val="20"/>
                  <w:szCs w:val="20"/>
                  <w:u w:val="single"/>
                </w:rPr>
                <w:t>SHS School Year Calendar</w:t>
              </w:r>
            </w:hyperlink>
            <w:hyperlink r:id="rId15">
              <w:r>
                <w:rPr>
                  <w:rFonts w:ascii="Cambria" w:eastAsia="Cambria" w:hAnsi="Cambria" w:cs="Cambria"/>
                  <w:b/>
                  <w:color w:val="1155CC"/>
                  <w:sz w:val="20"/>
                  <w:szCs w:val="20"/>
                  <w:u w:val="single"/>
                </w:rPr>
                <w:t xml:space="preserve"> HERE</w:t>
              </w:r>
            </w:hyperlink>
          </w:p>
          <w:p w:rsidR="007757FC" w:rsidRDefault="001D22D0">
            <w:pPr>
              <w:numPr>
                <w:ilvl w:val="0"/>
                <w:numId w:val="4"/>
              </w:numPr>
              <w:spacing w:after="0" w:line="288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22222"/>
                <w:sz w:val="20"/>
                <w:szCs w:val="20"/>
              </w:rPr>
              <w:t>SHS Web Page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: </w:t>
            </w:r>
            <w:hyperlink r:id="rId16">
              <w:r>
                <w:rPr>
                  <w:rFonts w:ascii="Cambria" w:eastAsia="Cambria" w:hAnsi="Cambria" w:cs="Cambria"/>
                  <w:color w:val="1155CC"/>
                  <w:sz w:val="20"/>
                  <w:szCs w:val="20"/>
                  <w:u w:val="single"/>
                </w:rPr>
                <w:t>https://www.stonehamschools.org/schools/stoneham-high-school/index</w:t>
              </w:r>
            </w:hyperlink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  </w:t>
            </w:r>
          </w:p>
          <w:p w:rsidR="007757FC" w:rsidRDefault="001D22D0">
            <w:pPr>
              <w:numPr>
                <w:ilvl w:val="0"/>
                <w:numId w:val="4"/>
              </w:numPr>
              <w:spacing w:after="0" w:line="288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222222"/>
                <w:sz w:val="20"/>
                <w:szCs w:val="20"/>
              </w:rPr>
              <w:t>FaceBook</w:t>
            </w:r>
            <w:proofErr w:type="spellEnd"/>
            <w:r>
              <w:rPr>
                <w:rFonts w:ascii="Cambria" w:eastAsia="Cambria" w:hAnsi="Cambria" w:cs="Cambria"/>
                <w:b/>
                <w:color w:val="222222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 xml:space="preserve">  </w:t>
            </w:r>
            <w:hyperlink r:id="rId17">
              <w:r>
                <w:rPr>
                  <w:rFonts w:ascii="Cambria" w:eastAsia="Cambria" w:hAnsi="Cambria" w:cs="Cambria"/>
                  <w:color w:val="1155CC"/>
                  <w:sz w:val="20"/>
                  <w:szCs w:val="20"/>
                  <w:u w:val="single"/>
                </w:rPr>
                <w:t>https://www.facebook.c</w:t>
              </w:r>
              <w:r>
                <w:rPr>
                  <w:rFonts w:ascii="Cambria" w:eastAsia="Cambria" w:hAnsi="Cambria" w:cs="Cambria"/>
                  <w:color w:val="1155CC"/>
                  <w:sz w:val="20"/>
                  <w:szCs w:val="20"/>
                  <w:u w:val="single"/>
                </w:rPr>
                <w:t>om/Stoneham-High-School-113064453732609</w:t>
              </w:r>
            </w:hyperlink>
          </w:p>
        </w:tc>
      </w:tr>
    </w:tbl>
    <w:p w:rsidR="007757FC" w:rsidRDefault="00775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74"/>
        <w:rPr>
          <w:rFonts w:ascii="Cambria" w:eastAsia="Cambria" w:hAnsi="Cambria" w:cs="Cambria"/>
        </w:rPr>
      </w:pPr>
      <w:bookmarkStart w:id="0" w:name="_GoBack"/>
      <w:bookmarkEnd w:id="0"/>
    </w:p>
    <w:sectPr w:rsidR="007757FC">
      <w:footerReference w:type="default" r:id="rId18"/>
      <w:pgSz w:w="12240" w:h="15840"/>
      <w:pgMar w:top="900" w:right="960" w:bottom="0" w:left="129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22D0">
      <w:pPr>
        <w:spacing w:after="0" w:line="240" w:lineRule="auto"/>
      </w:pPr>
      <w:r>
        <w:separator/>
      </w:r>
    </w:p>
  </w:endnote>
  <w:endnote w:type="continuationSeparator" w:id="0">
    <w:p w:rsidR="00000000" w:rsidRDefault="001D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FC" w:rsidRDefault="001D2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D17FC">
      <w:rPr>
        <w:color w:val="000000"/>
      </w:rPr>
      <w:fldChar w:fldCharType="separate"/>
    </w:r>
    <w:r w:rsidR="000D17FC">
      <w:rPr>
        <w:noProof/>
        <w:color w:val="000000"/>
      </w:rPr>
      <w:t>1</w:t>
    </w:r>
    <w:r>
      <w:rPr>
        <w:color w:val="000000"/>
      </w:rPr>
      <w:fldChar w:fldCharType="end"/>
    </w:r>
  </w:p>
  <w:p w:rsidR="007757FC" w:rsidRDefault="007757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22D0">
      <w:pPr>
        <w:spacing w:after="0" w:line="240" w:lineRule="auto"/>
      </w:pPr>
      <w:r>
        <w:separator/>
      </w:r>
    </w:p>
  </w:footnote>
  <w:footnote w:type="continuationSeparator" w:id="0">
    <w:p w:rsidR="00000000" w:rsidRDefault="001D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BF7"/>
    <w:multiLevelType w:val="multilevel"/>
    <w:tmpl w:val="7E12FB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1A313F"/>
    <w:multiLevelType w:val="multilevel"/>
    <w:tmpl w:val="E1448F24"/>
    <w:lvl w:ilvl="0">
      <w:start w:val="1"/>
      <w:numFmt w:val="bullet"/>
      <w:lvlText w:val="○"/>
      <w:lvlJc w:val="left"/>
      <w:pPr>
        <w:ind w:left="72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911102"/>
    <w:multiLevelType w:val="multilevel"/>
    <w:tmpl w:val="59D0E81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FA45B1"/>
    <w:multiLevelType w:val="multilevel"/>
    <w:tmpl w:val="A9EC7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FC"/>
    <w:rsid w:val="000D17FC"/>
    <w:rsid w:val="001D22D0"/>
    <w:rsid w:val="007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77A37C-5E7B-41EC-B650-0EA280E2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6Z-LWKLiPI_rk0ynHKyejY0OfRIXP7N/view?usp=sharing" TargetMode="External"/><Relationship Id="rId13" Type="http://schemas.openxmlformats.org/officeDocument/2006/relationships/hyperlink" Target="https://docs.google.com/document/d/1gyOBTa7u_VRxlkIte4oA3OgIrEa-iFXyHiyUr29LYdI/edit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gyOBTa7u_VRxlkIte4oA3OgIrEa-iFXyHiyUr29LYdI/edit?usp=sharing" TargetMode="External"/><Relationship Id="rId17" Type="http://schemas.openxmlformats.org/officeDocument/2006/relationships/hyperlink" Target="https://www.facebook.com/Stoneham-High-School-113064453732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nehamschools.org/schools/stoneham-high-school/inde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wNdK2LLMFexxroACvOChobAkELoqt0-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dyBYfJc26Hf_G53_9GL3dx-xQaYjbYJk/view?usp=sharing" TargetMode="External"/><Relationship Id="rId10" Type="http://schemas.openxmlformats.org/officeDocument/2006/relationships/hyperlink" Target="https://drive.google.com/file/d/1ewNdK2LLMFexxroACvOChobAkELoqt0-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Z15pINTE_2H2_k0w4HOlQGKeICDzbiO/view?usp=sharing" TargetMode="External"/><Relationship Id="rId14" Type="http://schemas.openxmlformats.org/officeDocument/2006/relationships/hyperlink" Target="https://drive.google.com/file/d/1dyBYfJc26Hf_G53_9GL3dx-xQaYjbYJ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Willard</dc:creator>
  <cp:lastModifiedBy>Ellen Willard</cp:lastModifiedBy>
  <cp:revision>2</cp:revision>
  <dcterms:created xsi:type="dcterms:W3CDTF">2022-01-25T13:21:00Z</dcterms:created>
  <dcterms:modified xsi:type="dcterms:W3CDTF">2022-01-25T13:21:00Z</dcterms:modified>
</cp:coreProperties>
</file>